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Приложение 1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аспорта компетенций </w:t>
      </w:r>
    </w:p>
    <w:p w:rsidR="00F25885" w:rsidRPr="00F25885" w:rsidRDefault="00F25885" w:rsidP="00FD29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</w:p>
    <w:p w:rsidR="00F25885" w:rsidRPr="00F25885" w:rsidRDefault="00FD2920" w:rsidP="00FD292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D292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28900" cy="1628775"/>
            <wp:effectExtent l="0" t="0" r="0" b="9525"/>
            <wp:docPr id="1" name="Рисунок 1" descr="C:\Users\hotay_la\Desktop\Подпись директора 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ay_la\Desktop\Подпись директора для 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</w:t>
      </w:r>
      <w:proofErr w:type="gramStart"/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proofErr w:type="gramEnd"/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вычислительная техника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A12CF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Цифровые технологии в энергетике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12CF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1057"/>
        <w:gridCol w:w="2890"/>
        <w:gridCol w:w="1510"/>
        <w:gridCol w:w="407"/>
        <w:gridCol w:w="617"/>
        <w:gridCol w:w="539"/>
        <w:gridCol w:w="689"/>
        <w:gridCol w:w="763"/>
        <w:gridCol w:w="992"/>
      </w:tblGrid>
      <w:tr w:rsidR="0029081B" w:rsidRPr="00F25885" w:rsidTr="00A12CF0">
        <w:trPr>
          <w:trHeight w:val="321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F25885" w:rsidTr="00FD2920">
        <w:trPr>
          <w:cantSplit/>
          <w:trHeight w:val="967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F25885" w:rsidRDefault="005C5D27" w:rsidP="005C5D27">
            <w:pPr>
              <w:spacing w:after="0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F25885" w:rsidRDefault="005C5D27" w:rsidP="005C5D27">
            <w:pPr>
              <w:spacing w:after="0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F25885" w:rsidRDefault="005C5D27" w:rsidP="005C5D27">
            <w:pPr>
              <w:spacing w:after="0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EA4552" w:rsidRDefault="00EA4552" w:rsidP="005C5D2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4552">
              <w:rPr>
                <w:rFonts w:ascii="Calibri" w:hAnsi="Calibri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Default="005C5D27" w:rsidP="005C5D27">
            <w:pPr>
              <w:ind w:left="113" w:right="113"/>
              <w:rPr>
                <w:rFonts w:ascii="Calibri" w:hAnsi="Calibri"/>
                <w:color w:val="000000"/>
              </w:rPr>
            </w:pPr>
            <w:r w:rsidRPr="00EA4552">
              <w:rPr>
                <w:rFonts w:ascii="Calibri" w:hAnsi="Calibri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952DB" w:rsidRPr="00F25885" w:rsidTr="00A12CF0">
        <w:trPr>
          <w:trHeight w:val="60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Энергоменеджмент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Б1.О.05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Анализ и синтез сложных систем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Проектный менеджмент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Проектный практикум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Энергоменеджмент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Б1.О.05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предпринимательства в IT-сфере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4952DB" w:rsidRPr="00F25885" w:rsidTr="004952DB">
        <w:trPr>
          <w:trHeight w:val="50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Основы работы в </w:t>
            </w:r>
            <w:r>
              <w:rPr>
                <w:rFonts w:ascii="Calibri" w:hAnsi="Calibri"/>
                <w:color w:val="000000"/>
              </w:rPr>
              <w:lastRenderedPageBreak/>
              <w:t>электронной информационно-образовательной среде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ФТД.01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4952DB" w:rsidRPr="00F25885" w:rsidTr="004952DB">
        <w:trPr>
          <w:trHeight w:val="36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Современные проблемы информатики и ВТ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Иностранный язык в профессиональной сфере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 (ознакомительная практика)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33-ГПиУПД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Философские проблемы естествознания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33-ГПиУПД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Философские проблемы естествознания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1-ППО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ФТД.02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Управление информационными ресурсами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 (ознакомительная практика)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Компьютерные,сетевые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информационные технологии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Интеллектуальные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4952DB" w:rsidRPr="00F25885" w:rsidTr="004952DB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Интеллектуальные системы </w:t>
            </w:r>
            <w:r>
              <w:rPr>
                <w:rFonts w:ascii="Calibri" w:hAnsi="Calibri"/>
                <w:color w:val="000000"/>
              </w:rPr>
              <w:lastRenderedPageBreak/>
              <w:t>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Б1.О.10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Программные решения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Методология и методы научных исследований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Проектный менеджмент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предпринимательства в IT-сфере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Методология и методы научных исследований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Иностранный язык в профессиональной сфере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4952DB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Анализ и синтез сложных систем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Default="004952DB" w:rsidP="004952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Default="004952DB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D638F4" w:rsidRPr="00F25885" w:rsidTr="00F528E4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Компьютерные,сетевые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информационные технологии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638F4" w:rsidRPr="00F25885" w:rsidTr="00F33F2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Программные решения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638F4" w:rsidRPr="00F25885" w:rsidTr="009220AE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Современные проблемы информатики и ВТ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638F4" w:rsidRPr="00F25885" w:rsidTr="00CD73D3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Проектный практикум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638F4" w:rsidRPr="00F25885" w:rsidTr="00CD73D3">
        <w:trPr>
          <w:trHeight w:val="499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Управление информационными </w:t>
            </w:r>
            <w:r>
              <w:rPr>
                <w:rFonts w:ascii="Calibri" w:hAnsi="Calibri"/>
                <w:color w:val="000000"/>
              </w:rPr>
              <w:lastRenderedPageBreak/>
              <w:t>ресурсами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Б1.О.14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638F4" w:rsidRPr="00F25885" w:rsidTr="007D7E1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Технологии обработки и анализа данных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D638F4" w:rsidRPr="00F25885" w:rsidTr="00A12CF0">
        <w:trPr>
          <w:trHeight w:val="563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Прикладные пакеты программ для инженерных расчетов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Б1.В.ДВ.01.01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D638F4" w:rsidRPr="00F25885" w:rsidTr="007D7E1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Геоинформационные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Б1.В.ДВ.01.02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D638F4" w:rsidRPr="00F25885" w:rsidTr="000211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ПК-2</w:t>
            </w:r>
          </w:p>
        </w:tc>
      </w:tr>
      <w:tr w:rsidR="00D638F4" w:rsidRPr="00F25885" w:rsidTr="000211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ПК-2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ПК-2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Системы цифрового документооборота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ПК-2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инженерной и научной деятельности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CB12EA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Цифровая электроэнергетика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Технологии обработки и анализа данных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Прикладные пакеты программ для инженерных расчетов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Б1.В.ДВ.01.01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Геоинформационные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Б1.В.ДВ.01.02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D638F4" w:rsidRPr="00F25885" w:rsidTr="00692A31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Технологии обработки и анализа данных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D638F4" w:rsidRPr="00F25885" w:rsidTr="00692A31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D638F4" w:rsidRPr="00F25885" w:rsidTr="00486CE1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Правовые основы функционирования информационных систем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Внедрение и сопровождение программных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Системы цифрового документооборота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D638F4" w:rsidRPr="00F25885" w:rsidTr="006004C9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Цифровая электроэнергетика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D638F4" w:rsidRPr="00F25885" w:rsidTr="006004C9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(производственно-технологическая)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D638F4" w:rsidRPr="00F25885" w:rsidTr="00EC6D5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Системы принятия решений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D638F4" w:rsidRPr="00F25885" w:rsidTr="00E9585E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D638F4" w:rsidRPr="00F25885" w:rsidTr="00E9585E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Правовые основы функционирования информационных систем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Внедрение и сопровождение программных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Системы принятия решений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(производственно-технологическая)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D638F4" w:rsidRPr="00F25885" w:rsidTr="006E2DA4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инженерной и научной деятельности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D638F4" w:rsidRPr="00F25885" w:rsidTr="006E2DA4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D638F4" w:rsidRPr="00F25885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Default="00D638F4" w:rsidP="00D638F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Default="00D638F4" w:rsidP="00D638F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</w:tbl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FD2920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</w:t>
      </w:r>
      <w:r w:rsidRPr="00FD29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39052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bookmarkStart w:id="2" w:name="_GoBack"/>
      <w:bookmarkEnd w:id="2"/>
    </w:p>
    <w:sectPr w:rsidR="00F25885" w:rsidRPr="00F2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72D24"/>
    <w:rsid w:val="001E7D19"/>
    <w:rsid w:val="002273D9"/>
    <w:rsid w:val="002903DC"/>
    <w:rsid w:val="0029081B"/>
    <w:rsid w:val="002F0F8B"/>
    <w:rsid w:val="003B4315"/>
    <w:rsid w:val="003C6257"/>
    <w:rsid w:val="0044283E"/>
    <w:rsid w:val="0047331D"/>
    <w:rsid w:val="004952DB"/>
    <w:rsid w:val="005C5D27"/>
    <w:rsid w:val="007931ED"/>
    <w:rsid w:val="008329A4"/>
    <w:rsid w:val="00880C17"/>
    <w:rsid w:val="00A12CF0"/>
    <w:rsid w:val="00A14276"/>
    <w:rsid w:val="00A34A55"/>
    <w:rsid w:val="00A67AAC"/>
    <w:rsid w:val="00A9553A"/>
    <w:rsid w:val="00AC2227"/>
    <w:rsid w:val="00CB6BE8"/>
    <w:rsid w:val="00CF2A52"/>
    <w:rsid w:val="00D20769"/>
    <w:rsid w:val="00D616D6"/>
    <w:rsid w:val="00D638F4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32C1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16</cp:revision>
  <dcterms:created xsi:type="dcterms:W3CDTF">2023-09-22T09:21:00Z</dcterms:created>
  <dcterms:modified xsi:type="dcterms:W3CDTF">2023-09-27T08:24:00Z</dcterms:modified>
</cp:coreProperties>
</file>